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2A486" w14:textId="77777777" w:rsidR="003A25A5" w:rsidRPr="003A25A5" w:rsidRDefault="003A25A5" w:rsidP="003A25A5">
      <w:pPr>
        <w:jc w:val="both"/>
        <w:rPr>
          <w:rFonts w:ascii="Arial" w:hAnsi="Arial" w:cs="Arial"/>
          <w:sz w:val="32"/>
          <w:szCs w:val="32"/>
        </w:rPr>
      </w:pPr>
      <w:r w:rsidRPr="003A25A5">
        <w:rPr>
          <w:rFonts w:ascii="Arial" w:hAnsi="Arial" w:cs="Arial"/>
          <w:sz w:val="32"/>
          <w:szCs w:val="32"/>
        </w:rPr>
        <w:t xml:space="preserve">A Journal We Will Never Forget by Braxton </w:t>
      </w:r>
      <w:proofErr w:type="spellStart"/>
      <w:r w:rsidRPr="003A25A5">
        <w:rPr>
          <w:rFonts w:ascii="Arial" w:hAnsi="Arial" w:cs="Arial"/>
          <w:sz w:val="32"/>
          <w:szCs w:val="32"/>
        </w:rPr>
        <w:t>Critcher</w:t>
      </w:r>
      <w:proofErr w:type="spellEnd"/>
    </w:p>
    <w:p w14:paraId="5C73F514" w14:textId="10D84603" w:rsidR="00E72B06" w:rsidRDefault="00FF77A8" w:rsidP="00E72B06">
      <w:pPr>
        <w:ind w:firstLine="720"/>
        <w:rPr>
          <w:rFonts w:ascii="Arial" w:hAnsi="Arial" w:cs="Arial"/>
          <w:sz w:val="24"/>
          <w:szCs w:val="24"/>
        </w:rPr>
      </w:pPr>
      <w:r>
        <w:rPr>
          <w:rFonts w:ascii="Arial" w:hAnsi="Arial" w:cs="Arial"/>
          <w:sz w:val="24"/>
          <w:szCs w:val="24"/>
        </w:rPr>
        <w:t>You know those unforgettable</w:t>
      </w:r>
      <w:r w:rsidR="0099542F">
        <w:rPr>
          <w:rFonts w:ascii="Arial" w:hAnsi="Arial" w:cs="Arial"/>
          <w:sz w:val="24"/>
          <w:szCs w:val="24"/>
        </w:rPr>
        <w:t xml:space="preserve"> life</w:t>
      </w:r>
      <w:r>
        <w:rPr>
          <w:rFonts w:ascii="Arial" w:hAnsi="Arial" w:cs="Arial"/>
          <w:sz w:val="24"/>
          <w:szCs w:val="24"/>
        </w:rPr>
        <w:t xml:space="preserve"> m</w:t>
      </w:r>
      <w:r w:rsidR="0099542F">
        <w:rPr>
          <w:rFonts w:ascii="Arial" w:hAnsi="Arial" w:cs="Arial"/>
          <w:sz w:val="24"/>
          <w:szCs w:val="24"/>
        </w:rPr>
        <w:t>oments</w:t>
      </w:r>
      <w:r>
        <w:rPr>
          <w:rFonts w:ascii="Arial" w:hAnsi="Arial" w:cs="Arial"/>
          <w:sz w:val="24"/>
          <w:szCs w:val="24"/>
        </w:rPr>
        <w:t xml:space="preserve"> </w:t>
      </w:r>
      <w:r w:rsidR="0099542F">
        <w:rPr>
          <w:rFonts w:ascii="Arial" w:hAnsi="Arial" w:cs="Arial"/>
          <w:sz w:val="24"/>
          <w:szCs w:val="24"/>
        </w:rPr>
        <w:t xml:space="preserve">you’ll forever cherish? I’m sure </w:t>
      </w:r>
      <w:r w:rsidR="007F4EAB">
        <w:rPr>
          <w:rFonts w:ascii="Arial" w:hAnsi="Arial" w:cs="Arial"/>
          <w:sz w:val="24"/>
          <w:szCs w:val="24"/>
        </w:rPr>
        <w:t xml:space="preserve">as you read this </w:t>
      </w:r>
      <w:r w:rsidR="0099542F">
        <w:rPr>
          <w:rFonts w:ascii="Arial" w:hAnsi="Arial" w:cs="Arial"/>
          <w:sz w:val="24"/>
          <w:szCs w:val="24"/>
        </w:rPr>
        <w:t>you can recal</w:t>
      </w:r>
      <w:r w:rsidR="0013662F">
        <w:rPr>
          <w:rFonts w:ascii="Arial" w:hAnsi="Arial" w:cs="Arial"/>
          <w:sz w:val="24"/>
          <w:szCs w:val="24"/>
        </w:rPr>
        <w:t>l</w:t>
      </w:r>
      <w:r w:rsidR="0099542F">
        <w:rPr>
          <w:rFonts w:ascii="Arial" w:hAnsi="Arial" w:cs="Arial"/>
          <w:sz w:val="24"/>
          <w:szCs w:val="24"/>
        </w:rPr>
        <w:t xml:space="preserve"> several, as can I. My favorite kind though, are </w:t>
      </w:r>
      <w:r w:rsidR="00587FD3">
        <w:rPr>
          <w:rFonts w:ascii="Arial" w:hAnsi="Arial" w:cs="Arial"/>
          <w:sz w:val="24"/>
          <w:szCs w:val="24"/>
        </w:rPr>
        <w:t>of the once in a lifetime category</w:t>
      </w:r>
      <w:r w:rsidR="00596625">
        <w:rPr>
          <w:rFonts w:ascii="Arial" w:hAnsi="Arial" w:cs="Arial"/>
          <w:sz w:val="24"/>
          <w:szCs w:val="24"/>
        </w:rPr>
        <w:t xml:space="preserve"> – like I recently experienced.</w:t>
      </w:r>
      <w:r w:rsidR="000367DD">
        <w:rPr>
          <w:rFonts w:ascii="Arial" w:hAnsi="Arial" w:cs="Arial"/>
          <w:sz w:val="24"/>
          <w:szCs w:val="24"/>
        </w:rPr>
        <w:t xml:space="preserve"> Moreover, crafting a memory to make someone feel special and loved is the cherry on top.</w:t>
      </w:r>
      <w:r w:rsidR="008B728B">
        <w:rPr>
          <w:rFonts w:ascii="Arial" w:hAnsi="Arial" w:cs="Arial"/>
          <w:sz w:val="24"/>
          <w:szCs w:val="24"/>
        </w:rPr>
        <w:t xml:space="preserve"> </w:t>
      </w:r>
      <w:r w:rsidR="00EC4421">
        <w:rPr>
          <w:rFonts w:ascii="Arial" w:hAnsi="Arial" w:cs="Arial"/>
          <w:sz w:val="24"/>
          <w:szCs w:val="24"/>
        </w:rPr>
        <w:t>I was a few weeks removed from</w:t>
      </w:r>
      <w:r w:rsidR="003A1487">
        <w:rPr>
          <w:rFonts w:ascii="Arial" w:hAnsi="Arial" w:cs="Arial"/>
          <w:sz w:val="24"/>
          <w:szCs w:val="24"/>
        </w:rPr>
        <w:t xml:space="preserve"> purcha</w:t>
      </w:r>
      <w:r w:rsidR="00EC4421">
        <w:rPr>
          <w:rFonts w:ascii="Arial" w:hAnsi="Arial" w:cs="Arial"/>
          <w:sz w:val="24"/>
          <w:szCs w:val="24"/>
        </w:rPr>
        <w:t>sing</w:t>
      </w:r>
      <w:r w:rsidR="003A1487">
        <w:rPr>
          <w:rFonts w:ascii="Arial" w:hAnsi="Arial" w:cs="Arial"/>
          <w:sz w:val="24"/>
          <w:szCs w:val="24"/>
        </w:rPr>
        <w:t xml:space="preserve"> </w:t>
      </w:r>
      <w:r w:rsidR="00EC4421">
        <w:rPr>
          <w:rFonts w:ascii="Arial" w:hAnsi="Arial" w:cs="Arial"/>
          <w:sz w:val="24"/>
          <w:szCs w:val="24"/>
        </w:rPr>
        <w:t>the</w:t>
      </w:r>
      <w:r w:rsidR="003A1487">
        <w:rPr>
          <w:rFonts w:ascii="Arial" w:hAnsi="Arial" w:cs="Arial"/>
          <w:sz w:val="24"/>
          <w:szCs w:val="24"/>
        </w:rPr>
        <w:t xml:space="preserve"> engagement ring </w:t>
      </w:r>
      <w:r w:rsidR="00EC4421">
        <w:rPr>
          <w:rFonts w:ascii="Arial" w:hAnsi="Arial" w:cs="Arial"/>
          <w:sz w:val="24"/>
          <w:szCs w:val="24"/>
        </w:rPr>
        <w:t>that now rests on my fiancé</w:t>
      </w:r>
      <w:r w:rsidR="007346B8">
        <w:rPr>
          <w:rFonts w:ascii="Arial" w:hAnsi="Arial" w:cs="Arial"/>
          <w:sz w:val="24"/>
          <w:szCs w:val="24"/>
        </w:rPr>
        <w:t>’s</w:t>
      </w:r>
      <w:r w:rsidR="00EC4421">
        <w:rPr>
          <w:rFonts w:ascii="Arial" w:hAnsi="Arial" w:cs="Arial"/>
          <w:sz w:val="24"/>
          <w:szCs w:val="24"/>
        </w:rPr>
        <w:t xml:space="preserve"> </w:t>
      </w:r>
      <w:r w:rsidR="00AA19B8">
        <w:rPr>
          <w:rFonts w:ascii="Arial" w:hAnsi="Arial" w:cs="Arial"/>
          <w:sz w:val="24"/>
          <w:szCs w:val="24"/>
        </w:rPr>
        <w:t>ring finger</w:t>
      </w:r>
      <w:r w:rsidR="000367DD">
        <w:rPr>
          <w:rFonts w:ascii="Arial" w:hAnsi="Arial" w:cs="Arial"/>
          <w:sz w:val="24"/>
          <w:szCs w:val="24"/>
        </w:rPr>
        <w:t>. Kris</w:t>
      </w:r>
      <w:r w:rsidR="005A40DB">
        <w:rPr>
          <w:rFonts w:ascii="Arial" w:hAnsi="Arial" w:cs="Arial"/>
          <w:sz w:val="24"/>
          <w:szCs w:val="24"/>
        </w:rPr>
        <w:t xml:space="preserve"> Swiatocho, the Director of the Singles Network Ministries, and I were on the phone. L</w:t>
      </w:r>
      <w:r w:rsidR="000367DD">
        <w:rPr>
          <w:rFonts w:ascii="Arial" w:hAnsi="Arial" w:cs="Arial"/>
          <w:sz w:val="24"/>
          <w:szCs w:val="24"/>
        </w:rPr>
        <w:t xml:space="preserve">ike usual, I was going on about my </w:t>
      </w:r>
      <w:r w:rsidR="005A40DB">
        <w:rPr>
          <w:rFonts w:ascii="Arial" w:hAnsi="Arial" w:cs="Arial"/>
          <w:sz w:val="24"/>
          <w:szCs w:val="24"/>
        </w:rPr>
        <w:t>plans to ask my then girlfriend</w:t>
      </w:r>
      <w:r w:rsidR="000367DD">
        <w:rPr>
          <w:rFonts w:ascii="Arial" w:hAnsi="Arial" w:cs="Arial"/>
          <w:sz w:val="24"/>
          <w:szCs w:val="24"/>
        </w:rPr>
        <w:t xml:space="preserve"> Kandace, to marry me. Kris suggested I buy a simple journal where I could jot down my thoughts and plans each day as my </w:t>
      </w:r>
      <w:r w:rsidR="00AA3B85">
        <w:rPr>
          <w:rFonts w:ascii="Arial" w:hAnsi="Arial" w:cs="Arial"/>
          <w:sz w:val="24"/>
          <w:szCs w:val="24"/>
        </w:rPr>
        <w:t>‘</w:t>
      </w:r>
      <w:r w:rsidR="000367DD">
        <w:rPr>
          <w:rFonts w:ascii="Arial" w:hAnsi="Arial" w:cs="Arial"/>
          <w:sz w:val="24"/>
          <w:szCs w:val="24"/>
        </w:rPr>
        <w:t>down on one knee</w:t>
      </w:r>
      <w:r w:rsidR="00AA3B85">
        <w:rPr>
          <w:rFonts w:ascii="Arial" w:hAnsi="Arial" w:cs="Arial"/>
          <w:sz w:val="24"/>
          <w:szCs w:val="24"/>
        </w:rPr>
        <w:t>’</w:t>
      </w:r>
      <w:r w:rsidR="000367DD">
        <w:rPr>
          <w:rFonts w:ascii="Arial" w:hAnsi="Arial" w:cs="Arial"/>
          <w:sz w:val="24"/>
          <w:szCs w:val="24"/>
        </w:rPr>
        <w:t xml:space="preserve"> moment neared. </w:t>
      </w:r>
      <w:r w:rsidR="002E14EF">
        <w:rPr>
          <w:rFonts w:ascii="Arial" w:hAnsi="Arial" w:cs="Arial"/>
          <w:sz w:val="24"/>
          <w:szCs w:val="24"/>
        </w:rPr>
        <w:t xml:space="preserve">I told her of similar activities I had done like that, and later that evening found the perfect blue college-ruled journal. On the first page I wrote “To my future wife Kandace, because we will only be engaged once. </w:t>
      </w:r>
      <w:r w:rsidR="00E30EA7">
        <w:rPr>
          <w:rFonts w:ascii="Arial" w:hAnsi="Arial" w:cs="Arial"/>
          <w:sz w:val="24"/>
          <w:szCs w:val="24"/>
        </w:rPr>
        <w:t xml:space="preserve">The next page is where I penned my </w:t>
      </w:r>
      <w:r w:rsidR="00863FFF">
        <w:rPr>
          <w:rFonts w:ascii="Arial" w:hAnsi="Arial" w:cs="Arial"/>
          <w:sz w:val="24"/>
          <w:szCs w:val="24"/>
        </w:rPr>
        <w:t>plans for the journal explaining that I’d bought the ring a few weeks prior, but that I’d ba</w:t>
      </w:r>
      <w:r w:rsidR="007F6249">
        <w:rPr>
          <w:rFonts w:ascii="Arial" w:hAnsi="Arial" w:cs="Arial"/>
          <w:sz w:val="24"/>
          <w:szCs w:val="24"/>
        </w:rPr>
        <w:t>cktrack and write all that I</w:t>
      </w:r>
      <w:r w:rsidR="00863FFF">
        <w:rPr>
          <w:rFonts w:ascii="Arial" w:hAnsi="Arial" w:cs="Arial"/>
          <w:sz w:val="24"/>
          <w:szCs w:val="24"/>
        </w:rPr>
        <w:t xml:space="preserve"> remembered </w:t>
      </w:r>
      <w:r w:rsidR="007F6249">
        <w:rPr>
          <w:rFonts w:ascii="Arial" w:hAnsi="Arial" w:cs="Arial"/>
          <w:sz w:val="24"/>
          <w:szCs w:val="24"/>
        </w:rPr>
        <w:t xml:space="preserve">from when I first got the ring, to each moment that stood out since. It wasn’t every day that I wrote, only a few days each week. </w:t>
      </w:r>
      <w:r w:rsidR="007F4EAB">
        <w:rPr>
          <w:rFonts w:ascii="Arial" w:hAnsi="Arial" w:cs="Arial"/>
          <w:sz w:val="24"/>
          <w:szCs w:val="24"/>
        </w:rPr>
        <w:t>Often, it was w</w:t>
      </w:r>
      <w:r w:rsidR="007F6249">
        <w:rPr>
          <w:rFonts w:ascii="Arial" w:hAnsi="Arial" w:cs="Arial"/>
          <w:sz w:val="24"/>
          <w:szCs w:val="24"/>
        </w:rPr>
        <w:t>hen I had time, or Kandace and I had a conversation about our wedding</w:t>
      </w:r>
      <w:r w:rsidR="00601217">
        <w:rPr>
          <w:rFonts w:ascii="Arial" w:hAnsi="Arial" w:cs="Arial"/>
          <w:sz w:val="24"/>
          <w:szCs w:val="24"/>
        </w:rPr>
        <w:t>,</w:t>
      </w:r>
      <w:r w:rsidR="007F6249">
        <w:rPr>
          <w:rFonts w:ascii="Arial" w:hAnsi="Arial" w:cs="Arial"/>
          <w:sz w:val="24"/>
          <w:szCs w:val="24"/>
        </w:rPr>
        <w:t xml:space="preserve"> or </w:t>
      </w:r>
      <w:r w:rsidR="004D5CBF">
        <w:rPr>
          <w:rFonts w:ascii="Arial" w:hAnsi="Arial" w:cs="Arial"/>
          <w:sz w:val="24"/>
          <w:szCs w:val="24"/>
        </w:rPr>
        <w:t xml:space="preserve">when we </w:t>
      </w:r>
      <w:r w:rsidR="007F6249">
        <w:rPr>
          <w:rFonts w:ascii="Arial" w:hAnsi="Arial" w:cs="Arial"/>
          <w:sz w:val="24"/>
          <w:szCs w:val="24"/>
        </w:rPr>
        <w:t xml:space="preserve">spoke about getting engaged. </w:t>
      </w:r>
      <w:r w:rsidR="001A3C9A">
        <w:rPr>
          <w:rFonts w:ascii="Arial" w:hAnsi="Arial" w:cs="Arial"/>
          <w:sz w:val="24"/>
          <w:szCs w:val="24"/>
        </w:rPr>
        <w:t>Each time</w:t>
      </w:r>
      <w:r w:rsidR="0076704D">
        <w:rPr>
          <w:rFonts w:ascii="Arial" w:hAnsi="Arial" w:cs="Arial"/>
          <w:sz w:val="24"/>
          <w:szCs w:val="24"/>
        </w:rPr>
        <w:t xml:space="preserve"> I ensured </w:t>
      </w:r>
      <w:r w:rsidR="00B907F8">
        <w:rPr>
          <w:rFonts w:ascii="Arial" w:hAnsi="Arial" w:cs="Arial"/>
          <w:sz w:val="24"/>
          <w:szCs w:val="24"/>
        </w:rPr>
        <w:t>it was</w:t>
      </w:r>
      <w:r w:rsidR="00601217">
        <w:rPr>
          <w:rFonts w:ascii="Arial" w:hAnsi="Arial" w:cs="Arial"/>
          <w:sz w:val="24"/>
          <w:szCs w:val="24"/>
        </w:rPr>
        <w:t xml:space="preserve"> in secret. </w:t>
      </w:r>
    </w:p>
    <w:p w14:paraId="130B3688" w14:textId="5EE84D9F" w:rsidR="003F385A" w:rsidRDefault="00E72B06" w:rsidP="00E72B06">
      <w:pPr>
        <w:ind w:firstLine="720"/>
        <w:rPr>
          <w:rFonts w:ascii="Arial" w:hAnsi="Arial" w:cs="Arial"/>
          <w:sz w:val="24"/>
          <w:szCs w:val="24"/>
        </w:rPr>
      </w:pPr>
      <w:r>
        <w:rPr>
          <w:rFonts w:ascii="Arial" w:hAnsi="Arial" w:cs="Arial"/>
          <w:sz w:val="24"/>
          <w:szCs w:val="24"/>
        </w:rPr>
        <w:t xml:space="preserve">See, we’d been dating for 18 months and we first talked about getting married a </w:t>
      </w:r>
      <w:r w:rsidR="00FB27D7">
        <w:rPr>
          <w:rFonts w:ascii="Arial" w:hAnsi="Arial" w:cs="Arial"/>
          <w:sz w:val="24"/>
          <w:szCs w:val="24"/>
        </w:rPr>
        <w:t>few months into our relationship. Needless to say, Kandace expected our engag</w:t>
      </w:r>
      <w:r w:rsidR="0026598D">
        <w:rPr>
          <w:rFonts w:ascii="Arial" w:hAnsi="Arial" w:cs="Arial"/>
          <w:sz w:val="24"/>
          <w:szCs w:val="24"/>
        </w:rPr>
        <w:t xml:space="preserve">ement to happen at any moment but I was adamant she not know. </w:t>
      </w:r>
      <w:r w:rsidR="00CB6A4E">
        <w:rPr>
          <w:rFonts w:ascii="Arial" w:hAnsi="Arial" w:cs="Arial"/>
          <w:sz w:val="24"/>
          <w:szCs w:val="24"/>
        </w:rPr>
        <w:t xml:space="preserve">Planning a proposal without Kandace knowing proved to be difficult, </w:t>
      </w:r>
      <w:r w:rsidR="00104055">
        <w:rPr>
          <w:rFonts w:ascii="Arial" w:hAnsi="Arial" w:cs="Arial"/>
          <w:sz w:val="24"/>
          <w:szCs w:val="24"/>
        </w:rPr>
        <w:t>but I documented</w:t>
      </w:r>
      <w:r w:rsidR="00CB6A4E">
        <w:rPr>
          <w:rFonts w:ascii="Arial" w:hAnsi="Arial" w:cs="Arial"/>
          <w:sz w:val="24"/>
          <w:szCs w:val="24"/>
        </w:rPr>
        <w:t xml:space="preserve"> each memory along the way. One that stands out </w:t>
      </w:r>
      <w:r w:rsidR="004D24CD">
        <w:rPr>
          <w:rFonts w:ascii="Arial" w:hAnsi="Arial" w:cs="Arial"/>
          <w:sz w:val="24"/>
          <w:szCs w:val="24"/>
        </w:rPr>
        <w:t>that’s</w:t>
      </w:r>
      <w:r w:rsidR="00CB6A4E">
        <w:rPr>
          <w:rFonts w:ascii="Arial" w:hAnsi="Arial" w:cs="Arial"/>
          <w:sz w:val="24"/>
          <w:szCs w:val="24"/>
        </w:rPr>
        <w:t xml:space="preserve"> in the journal was </w:t>
      </w:r>
      <w:r w:rsidR="0072393D">
        <w:rPr>
          <w:rFonts w:ascii="Arial" w:hAnsi="Arial" w:cs="Arial"/>
          <w:sz w:val="24"/>
          <w:szCs w:val="24"/>
        </w:rPr>
        <w:t>a night tw</w:t>
      </w:r>
      <w:r w:rsidR="004D24CD">
        <w:rPr>
          <w:rFonts w:ascii="Arial" w:hAnsi="Arial" w:cs="Arial"/>
          <w:sz w:val="24"/>
          <w:szCs w:val="24"/>
        </w:rPr>
        <w:t xml:space="preserve">o weeks prior to me asking her. Kandace </w:t>
      </w:r>
      <w:r w:rsidR="00013DC8">
        <w:rPr>
          <w:rFonts w:ascii="Arial" w:hAnsi="Arial" w:cs="Arial"/>
          <w:sz w:val="24"/>
          <w:szCs w:val="24"/>
        </w:rPr>
        <w:t>would often</w:t>
      </w:r>
      <w:r w:rsidR="004D24CD">
        <w:rPr>
          <w:rFonts w:ascii="Arial" w:hAnsi="Arial" w:cs="Arial"/>
          <w:sz w:val="24"/>
          <w:szCs w:val="24"/>
        </w:rPr>
        <w:t xml:space="preserve"> joke with me about </w:t>
      </w:r>
      <w:r w:rsidR="00F105DC">
        <w:rPr>
          <w:rFonts w:ascii="Arial" w:hAnsi="Arial" w:cs="Arial"/>
          <w:sz w:val="24"/>
          <w:szCs w:val="24"/>
        </w:rPr>
        <w:t>the ring and how much it would cost</w:t>
      </w:r>
      <w:r w:rsidR="00013DC8">
        <w:rPr>
          <w:rFonts w:ascii="Arial" w:hAnsi="Arial" w:cs="Arial"/>
          <w:sz w:val="24"/>
          <w:szCs w:val="24"/>
        </w:rPr>
        <w:t>. F</w:t>
      </w:r>
      <w:r w:rsidR="00F105DC">
        <w:rPr>
          <w:rFonts w:ascii="Arial" w:hAnsi="Arial" w:cs="Arial"/>
          <w:sz w:val="24"/>
          <w:szCs w:val="24"/>
        </w:rPr>
        <w:t xml:space="preserve">rom time to time when at my apartment, she would mess with me saying she knew I had the ring and wanted so strongly to be engaged she would ask me to marry her. On this occasion she pulled three or four drawers out in my guest room while saying: “could it be here?... Or maybe here?” She then got down on one knee next to where I was sitting and asked </w:t>
      </w:r>
      <w:r w:rsidR="00013DC8">
        <w:rPr>
          <w:rFonts w:ascii="Arial" w:hAnsi="Arial" w:cs="Arial"/>
          <w:sz w:val="24"/>
          <w:szCs w:val="24"/>
        </w:rPr>
        <w:t>me to marry her</w:t>
      </w:r>
      <w:r w:rsidR="00F105DC">
        <w:rPr>
          <w:rFonts w:ascii="Arial" w:hAnsi="Arial" w:cs="Arial"/>
          <w:sz w:val="24"/>
          <w:szCs w:val="24"/>
        </w:rPr>
        <w:t xml:space="preserve">. </w:t>
      </w:r>
      <w:r w:rsidR="00A05DA5">
        <w:rPr>
          <w:rFonts w:ascii="Arial" w:hAnsi="Arial" w:cs="Arial"/>
          <w:sz w:val="24"/>
          <w:szCs w:val="24"/>
        </w:rPr>
        <w:t xml:space="preserve">If only she knew a drawer she hadn’t opened was where I had hidden the ring, a few feet away from where she was at that moment. </w:t>
      </w:r>
    </w:p>
    <w:p w14:paraId="4E12D831" w14:textId="43DED06F" w:rsidR="000156D1" w:rsidRDefault="000156D1" w:rsidP="00E72B06">
      <w:pPr>
        <w:ind w:firstLine="720"/>
        <w:rPr>
          <w:rFonts w:ascii="Arial" w:hAnsi="Arial" w:cs="Arial"/>
          <w:sz w:val="24"/>
          <w:szCs w:val="24"/>
        </w:rPr>
      </w:pPr>
      <w:r>
        <w:rPr>
          <w:rFonts w:ascii="Arial" w:hAnsi="Arial" w:cs="Arial"/>
          <w:sz w:val="24"/>
          <w:szCs w:val="24"/>
        </w:rPr>
        <w:t>There are many other mem</w:t>
      </w:r>
      <w:r w:rsidR="00330476">
        <w:rPr>
          <w:rFonts w:ascii="Arial" w:hAnsi="Arial" w:cs="Arial"/>
          <w:sz w:val="24"/>
          <w:szCs w:val="24"/>
        </w:rPr>
        <w:t>ories like that in the journ</w:t>
      </w:r>
      <w:r w:rsidR="00AF0969">
        <w:rPr>
          <w:rFonts w:ascii="Arial" w:hAnsi="Arial" w:cs="Arial"/>
          <w:sz w:val="24"/>
          <w:szCs w:val="24"/>
        </w:rPr>
        <w:t>al, but that one happens to stand</w:t>
      </w:r>
      <w:r w:rsidR="00330476">
        <w:rPr>
          <w:rFonts w:ascii="Arial" w:hAnsi="Arial" w:cs="Arial"/>
          <w:sz w:val="24"/>
          <w:szCs w:val="24"/>
        </w:rPr>
        <w:t xml:space="preserve"> out. M</w:t>
      </w:r>
      <w:r>
        <w:rPr>
          <w:rFonts w:ascii="Arial" w:hAnsi="Arial" w:cs="Arial"/>
          <w:sz w:val="24"/>
          <w:szCs w:val="24"/>
        </w:rPr>
        <w:t>any others would</w:t>
      </w:r>
      <w:r w:rsidR="00C27D73">
        <w:rPr>
          <w:rFonts w:ascii="Arial" w:hAnsi="Arial" w:cs="Arial"/>
          <w:sz w:val="24"/>
          <w:szCs w:val="24"/>
        </w:rPr>
        <w:t xml:space="preserve"> certainly be</w:t>
      </w:r>
      <w:r>
        <w:rPr>
          <w:rFonts w:ascii="Arial" w:hAnsi="Arial" w:cs="Arial"/>
          <w:sz w:val="24"/>
          <w:szCs w:val="24"/>
        </w:rPr>
        <w:t xml:space="preserve"> forgotten over time, but now in the </w:t>
      </w:r>
      <w:r w:rsidR="00AF0969">
        <w:rPr>
          <w:rFonts w:ascii="Arial" w:hAnsi="Arial" w:cs="Arial"/>
          <w:sz w:val="24"/>
          <w:szCs w:val="24"/>
        </w:rPr>
        <w:t>journal – they’ll stand the test</w:t>
      </w:r>
      <w:r>
        <w:rPr>
          <w:rFonts w:ascii="Arial" w:hAnsi="Arial" w:cs="Arial"/>
          <w:sz w:val="24"/>
          <w:szCs w:val="24"/>
        </w:rPr>
        <w:t xml:space="preserve"> of time. </w:t>
      </w:r>
      <w:r w:rsidR="005839DB">
        <w:rPr>
          <w:rFonts w:ascii="Arial" w:hAnsi="Arial" w:cs="Arial"/>
          <w:sz w:val="24"/>
          <w:szCs w:val="24"/>
        </w:rPr>
        <w:t xml:space="preserve">I wrote of my plans to ask her. How I’d do it, where I thought of asking, who I wanted to be there, things that went wrong, how plans changed, up till a few hours before picking her up that day. </w:t>
      </w:r>
      <w:r w:rsidR="00195C23">
        <w:rPr>
          <w:rFonts w:ascii="Arial" w:hAnsi="Arial" w:cs="Arial"/>
          <w:sz w:val="24"/>
          <w:szCs w:val="24"/>
        </w:rPr>
        <w:t xml:space="preserve">When that moment I’ll forever cherish occurred </w:t>
      </w:r>
      <w:r w:rsidR="00EC41C5">
        <w:rPr>
          <w:rFonts w:ascii="Arial" w:hAnsi="Arial" w:cs="Arial"/>
          <w:sz w:val="24"/>
          <w:szCs w:val="24"/>
        </w:rPr>
        <w:t xml:space="preserve">while down on one knee, I had 15 plus pages </w:t>
      </w:r>
      <w:r w:rsidR="00C516CD">
        <w:rPr>
          <w:rFonts w:ascii="Arial" w:hAnsi="Arial" w:cs="Arial"/>
          <w:sz w:val="24"/>
          <w:szCs w:val="24"/>
        </w:rPr>
        <w:t>of pre-en</w:t>
      </w:r>
      <w:r w:rsidR="00C27D73">
        <w:rPr>
          <w:rFonts w:ascii="Arial" w:hAnsi="Arial" w:cs="Arial"/>
          <w:sz w:val="24"/>
          <w:szCs w:val="24"/>
        </w:rPr>
        <w:t>gagement thoughts in my journal. Gifting her the journal moments after the proposal</w:t>
      </w:r>
      <w:r w:rsidR="00C516CD">
        <w:rPr>
          <w:rFonts w:ascii="Arial" w:hAnsi="Arial" w:cs="Arial"/>
          <w:sz w:val="24"/>
          <w:szCs w:val="24"/>
        </w:rPr>
        <w:t xml:space="preserve"> </w:t>
      </w:r>
      <w:r w:rsidR="00C27D73">
        <w:rPr>
          <w:rFonts w:ascii="Arial" w:hAnsi="Arial" w:cs="Arial"/>
          <w:sz w:val="24"/>
          <w:szCs w:val="24"/>
        </w:rPr>
        <w:t>was priceless.</w:t>
      </w:r>
      <w:r w:rsidR="00C516CD">
        <w:rPr>
          <w:rFonts w:ascii="Arial" w:hAnsi="Arial" w:cs="Arial"/>
          <w:sz w:val="24"/>
          <w:szCs w:val="24"/>
        </w:rPr>
        <w:t xml:space="preserve"> </w:t>
      </w:r>
      <w:r w:rsidR="00513E72">
        <w:rPr>
          <w:rFonts w:ascii="Arial" w:hAnsi="Arial" w:cs="Arial"/>
          <w:sz w:val="24"/>
          <w:szCs w:val="24"/>
        </w:rPr>
        <w:t>She was emotional when I asked for her hand in marriage, but even more so when she learn</w:t>
      </w:r>
      <w:r w:rsidR="00405A49">
        <w:rPr>
          <w:rFonts w:ascii="Arial" w:hAnsi="Arial" w:cs="Arial"/>
          <w:sz w:val="24"/>
          <w:szCs w:val="24"/>
        </w:rPr>
        <w:t xml:space="preserve">ed of my hours spent journaling. She read through the journal as I watched her laughingly remember each moment, then tear up again </w:t>
      </w:r>
      <w:r w:rsidR="008F647B">
        <w:rPr>
          <w:rFonts w:ascii="Arial" w:hAnsi="Arial" w:cs="Arial"/>
          <w:sz w:val="24"/>
          <w:szCs w:val="24"/>
        </w:rPr>
        <w:t xml:space="preserve">when I told her </w:t>
      </w:r>
      <w:r w:rsidR="008F647B">
        <w:rPr>
          <w:rFonts w:ascii="Arial" w:hAnsi="Arial" w:cs="Arial"/>
          <w:sz w:val="24"/>
          <w:szCs w:val="24"/>
        </w:rPr>
        <w:lastRenderedPageBreak/>
        <w:t>how much I love</w:t>
      </w:r>
      <w:r w:rsidR="00405A49">
        <w:rPr>
          <w:rFonts w:ascii="Arial" w:hAnsi="Arial" w:cs="Arial"/>
          <w:sz w:val="24"/>
          <w:szCs w:val="24"/>
        </w:rPr>
        <w:t xml:space="preserve"> her</w:t>
      </w:r>
      <w:r w:rsidR="00F7676A">
        <w:rPr>
          <w:rFonts w:ascii="Arial" w:hAnsi="Arial" w:cs="Arial"/>
          <w:sz w:val="24"/>
          <w:szCs w:val="24"/>
        </w:rPr>
        <w:t>,</w:t>
      </w:r>
      <w:r w:rsidR="00405A49">
        <w:rPr>
          <w:rFonts w:ascii="Arial" w:hAnsi="Arial" w:cs="Arial"/>
          <w:sz w:val="24"/>
          <w:szCs w:val="24"/>
        </w:rPr>
        <w:t xml:space="preserve"> and showed</w:t>
      </w:r>
      <w:r w:rsidR="00F7676A">
        <w:rPr>
          <w:rFonts w:ascii="Arial" w:hAnsi="Arial" w:cs="Arial"/>
          <w:sz w:val="24"/>
          <w:szCs w:val="24"/>
        </w:rPr>
        <w:t xml:space="preserve"> her an identical journal </w:t>
      </w:r>
      <w:r w:rsidR="00405A49">
        <w:rPr>
          <w:rFonts w:ascii="Arial" w:hAnsi="Arial" w:cs="Arial"/>
          <w:sz w:val="24"/>
          <w:szCs w:val="24"/>
        </w:rPr>
        <w:t xml:space="preserve">for her that I hoped she’d write in during our engagement season. </w:t>
      </w:r>
    </w:p>
    <w:p w14:paraId="1561F5DD" w14:textId="27A0B8C0" w:rsidR="003944EE" w:rsidRPr="00FF77A8" w:rsidRDefault="00BE25F4" w:rsidP="003944EE">
      <w:pPr>
        <w:ind w:firstLine="720"/>
        <w:rPr>
          <w:rFonts w:ascii="Arial" w:hAnsi="Arial" w:cs="Arial"/>
          <w:sz w:val="24"/>
          <w:szCs w:val="24"/>
        </w:rPr>
      </w:pPr>
      <w:r>
        <w:rPr>
          <w:rFonts w:ascii="Arial" w:hAnsi="Arial" w:cs="Arial"/>
          <w:sz w:val="24"/>
          <w:szCs w:val="24"/>
        </w:rPr>
        <w:t xml:space="preserve">I’m thankful </w:t>
      </w:r>
      <w:r w:rsidR="0045498F">
        <w:rPr>
          <w:rFonts w:ascii="Arial" w:hAnsi="Arial" w:cs="Arial"/>
          <w:sz w:val="24"/>
          <w:szCs w:val="24"/>
        </w:rPr>
        <w:t>for Kris and her thoughtful idea</w:t>
      </w:r>
      <w:r>
        <w:rPr>
          <w:rFonts w:ascii="Arial" w:hAnsi="Arial" w:cs="Arial"/>
          <w:sz w:val="24"/>
          <w:szCs w:val="24"/>
        </w:rPr>
        <w:t xml:space="preserve">. </w:t>
      </w:r>
      <w:r w:rsidR="006D284A">
        <w:rPr>
          <w:rFonts w:ascii="Arial" w:hAnsi="Arial" w:cs="Arial"/>
          <w:sz w:val="24"/>
          <w:szCs w:val="24"/>
        </w:rPr>
        <w:t xml:space="preserve">Now we’ll </w:t>
      </w:r>
      <w:r w:rsidR="002B1040">
        <w:rPr>
          <w:rFonts w:ascii="Arial" w:hAnsi="Arial" w:cs="Arial"/>
          <w:sz w:val="24"/>
          <w:szCs w:val="24"/>
        </w:rPr>
        <w:t xml:space="preserve">each </w:t>
      </w:r>
      <w:r w:rsidR="006D284A">
        <w:rPr>
          <w:rFonts w:ascii="Arial" w:hAnsi="Arial" w:cs="Arial"/>
          <w:sz w:val="24"/>
          <w:szCs w:val="24"/>
        </w:rPr>
        <w:t xml:space="preserve">have a wedding gift </w:t>
      </w:r>
      <w:r w:rsidR="002B1040">
        <w:rPr>
          <w:rFonts w:ascii="Arial" w:hAnsi="Arial" w:cs="Arial"/>
          <w:sz w:val="24"/>
          <w:szCs w:val="24"/>
        </w:rPr>
        <w:t>packed with memories to keep forever</w:t>
      </w:r>
      <w:r w:rsidR="006D284A">
        <w:rPr>
          <w:rFonts w:ascii="Arial" w:hAnsi="Arial" w:cs="Arial"/>
          <w:sz w:val="24"/>
          <w:szCs w:val="24"/>
        </w:rPr>
        <w:t>. During this season</w:t>
      </w:r>
      <w:r w:rsidR="00686B79">
        <w:rPr>
          <w:rFonts w:ascii="Arial" w:hAnsi="Arial" w:cs="Arial"/>
          <w:sz w:val="24"/>
          <w:szCs w:val="24"/>
        </w:rPr>
        <w:t xml:space="preserve"> we’ll each</w:t>
      </w:r>
      <w:r w:rsidR="001836D2">
        <w:rPr>
          <w:rFonts w:ascii="Arial" w:hAnsi="Arial" w:cs="Arial"/>
          <w:sz w:val="24"/>
          <w:szCs w:val="24"/>
        </w:rPr>
        <w:t xml:space="preserve"> secretly</w:t>
      </w:r>
      <w:r w:rsidR="00686B79">
        <w:rPr>
          <w:rFonts w:ascii="Arial" w:hAnsi="Arial" w:cs="Arial"/>
          <w:sz w:val="24"/>
          <w:szCs w:val="24"/>
        </w:rPr>
        <w:t xml:space="preserve"> journal </w:t>
      </w:r>
      <w:r w:rsidR="0048140D">
        <w:rPr>
          <w:rFonts w:ascii="Arial" w:hAnsi="Arial" w:cs="Arial"/>
          <w:sz w:val="24"/>
          <w:szCs w:val="24"/>
        </w:rPr>
        <w:t>and gift the other person our engagement thoughts after the wedding</w:t>
      </w:r>
      <w:r w:rsidR="00686B79">
        <w:rPr>
          <w:rFonts w:ascii="Arial" w:hAnsi="Arial" w:cs="Arial"/>
          <w:sz w:val="24"/>
          <w:szCs w:val="24"/>
        </w:rPr>
        <w:t xml:space="preserve">. </w:t>
      </w:r>
      <w:r w:rsidR="003944EE">
        <w:rPr>
          <w:rFonts w:ascii="Arial" w:hAnsi="Arial" w:cs="Arial"/>
          <w:sz w:val="24"/>
          <w:szCs w:val="24"/>
        </w:rPr>
        <w:t>If you’</w:t>
      </w:r>
      <w:r w:rsidR="001B2CB7">
        <w:rPr>
          <w:rFonts w:ascii="Arial" w:hAnsi="Arial" w:cs="Arial"/>
          <w:sz w:val="24"/>
          <w:szCs w:val="24"/>
        </w:rPr>
        <w:t xml:space="preserve">re </w:t>
      </w:r>
      <w:r w:rsidR="003944EE">
        <w:rPr>
          <w:rFonts w:ascii="Arial" w:hAnsi="Arial" w:cs="Arial"/>
          <w:sz w:val="24"/>
          <w:szCs w:val="24"/>
        </w:rPr>
        <w:t>dating and thinking of engagement soon,</w:t>
      </w:r>
      <w:r w:rsidR="001B2CB7">
        <w:rPr>
          <w:rFonts w:ascii="Arial" w:hAnsi="Arial" w:cs="Arial"/>
          <w:sz w:val="24"/>
          <w:szCs w:val="24"/>
        </w:rPr>
        <w:t xml:space="preserve"> or single and long to be married,</w:t>
      </w:r>
      <w:r w:rsidR="003944EE">
        <w:rPr>
          <w:rFonts w:ascii="Arial" w:hAnsi="Arial" w:cs="Arial"/>
          <w:sz w:val="24"/>
          <w:szCs w:val="24"/>
        </w:rPr>
        <w:t xml:space="preserve"> consider purchasing a journal to capture your thoughts that your one day spouse can read. </w:t>
      </w:r>
      <w:r w:rsidR="001B2CB7">
        <w:rPr>
          <w:rFonts w:ascii="Arial" w:hAnsi="Arial" w:cs="Arial"/>
          <w:sz w:val="24"/>
          <w:szCs w:val="24"/>
        </w:rPr>
        <w:t>You won’t regret it!</w:t>
      </w:r>
    </w:p>
    <w:sectPr w:rsidR="003944EE" w:rsidRPr="00FF7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A8"/>
    <w:rsid w:val="00013DC8"/>
    <w:rsid w:val="000156D1"/>
    <w:rsid w:val="000367DD"/>
    <w:rsid w:val="00104055"/>
    <w:rsid w:val="0011761F"/>
    <w:rsid w:val="0013662F"/>
    <w:rsid w:val="001836D2"/>
    <w:rsid w:val="00195C23"/>
    <w:rsid w:val="001A3C9A"/>
    <w:rsid w:val="001B2CB7"/>
    <w:rsid w:val="00221900"/>
    <w:rsid w:val="0026598D"/>
    <w:rsid w:val="0027669A"/>
    <w:rsid w:val="002B1040"/>
    <w:rsid w:val="002E14EF"/>
    <w:rsid w:val="00330476"/>
    <w:rsid w:val="003944EE"/>
    <w:rsid w:val="0039731A"/>
    <w:rsid w:val="003A1487"/>
    <w:rsid w:val="003A25A5"/>
    <w:rsid w:val="003A2AAF"/>
    <w:rsid w:val="003F385A"/>
    <w:rsid w:val="00405A49"/>
    <w:rsid w:val="0045498F"/>
    <w:rsid w:val="0048140D"/>
    <w:rsid w:val="004B40C5"/>
    <w:rsid w:val="004D24CD"/>
    <w:rsid w:val="004D5CBF"/>
    <w:rsid w:val="004E4CA2"/>
    <w:rsid w:val="00504E23"/>
    <w:rsid w:val="00513E72"/>
    <w:rsid w:val="005839DB"/>
    <w:rsid w:val="00587FD3"/>
    <w:rsid w:val="00596625"/>
    <w:rsid w:val="005A40DB"/>
    <w:rsid w:val="00601217"/>
    <w:rsid w:val="00686B79"/>
    <w:rsid w:val="006B4CBD"/>
    <w:rsid w:val="006D284A"/>
    <w:rsid w:val="0072393D"/>
    <w:rsid w:val="007346B8"/>
    <w:rsid w:val="0076704D"/>
    <w:rsid w:val="007B1FDD"/>
    <w:rsid w:val="007B53D3"/>
    <w:rsid w:val="007F4EAB"/>
    <w:rsid w:val="007F6249"/>
    <w:rsid w:val="00863FFF"/>
    <w:rsid w:val="008B728B"/>
    <w:rsid w:val="008F647B"/>
    <w:rsid w:val="0099542F"/>
    <w:rsid w:val="00A05DA5"/>
    <w:rsid w:val="00AA19B8"/>
    <w:rsid w:val="00AA3B85"/>
    <w:rsid w:val="00AF0969"/>
    <w:rsid w:val="00B369B5"/>
    <w:rsid w:val="00B907F8"/>
    <w:rsid w:val="00BE25F4"/>
    <w:rsid w:val="00C27D73"/>
    <w:rsid w:val="00C516CD"/>
    <w:rsid w:val="00C614F4"/>
    <w:rsid w:val="00C63616"/>
    <w:rsid w:val="00CB6A4E"/>
    <w:rsid w:val="00E30EA7"/>
    <w:rsid w:val="00E43F43"/>
    <w:rsid w:val="00E72B06"/>
    <w:rsid w:val="00EC41C5"/>
    <w:rsid w:val="00EC4421"/>
    <w:rsid w:val="00F105DC"/>
    <w:rsid w:val="00F7676A"/>
    <w:rsid w:val="00F80F2B"/>
    <w:rsid w:val="00FB27D7"/>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72B7"/>
  <w15:chartTrackingRefBased/>
  <w15:docId w15:val="{E7790FB5-84FA-4428-BFF0-020607DA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50501-41AF-4E88-B7CC-FE42DC33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Braxton Critcher</dc:creator>
  <cp:keywords/>
  <dc:description/>
  <cp:lastModifiedBy>Kris Swiatocho</cp:lastModifiedBy>
  <cp:revision>51</cp:revision>
  <dcterms:created xsi:type="dcterms:W3CDTF">2020-10-28T12:41:00Z</dcterms:created>
  <dcterms:modified xsi:type="dcterms:W3CDTF">2020-10-31T01:07:00Z</dcterms:modified>
</cp:coreProperties>
</file>