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D9153" w14:textId="1540ABE2" w:rsidR="006F64E6" w:rsidRPr="0002264D" w:rsidRDefault="006F64E6" w:rsidP="006F64E6">
      <w:pPr>
        <w:rPr>
          <w:rFonts w:ascii="Helvetica" w:eastAsia="Times New Roman" w:hAnsi="Helvetica" w:cs="Times New Roman"/>
          <w:color w:val="000000" w:themeColor="text1"/>
          <w:sz w:val="21"/>
          <w:szCs w:val="21"/>
        </w:rPr>
      </w:pPr>
      <w:r w:rsidRPr="006F64E6">
        <w:rPr>
          <w:rFonts w:ascii="Helvetica" w:eastAsia="Times New Roman" w:hAnsi="Helvetica" w:cs="Times New Roman"/>
          <w:b/>
          <w:bCs/>
          <w:color w:val="696969"/>
          <w:sz w:val="30"/>
          <w:szCs w:val="30"/>
        </w:rPr>
        <w:t>Uprooted</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I never could understand my father's frustration over the beautiful yellow flowers that were sprinkled across the lawn. It seemed that those flowers would pop up overnight! I would pluck them immediately to make my five year old version of "bouquet-of-the-day". Then Dad would just as quickly come behind me to remove the roots. </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Being uprooted can be like that dandelion....pulling and tearing away from the earth can almost sound painful. When we are uprooted, it can be a move to a new home, a change of job or even a break-up. It's an unavoidable part of life and can and usually involves a painful process. </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When those times of uprooting happen, if we are living in God's will, could it be possible that the Lord is doing a new thing? If that is the case, we are not to get in the middle of stopping the process. When He is uprooting, we should wait with patience, fast, pray for affirmation and listen a lot. Read Isaiah 43:18-19,</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vertAlign w:val="superscript"/>
        </w:rPr>
        <w:t>18 </w:t>
      </w:r>
      <w:r w:rsidRPr="006F64E6">
        <w:rPr>
          <w:rFonts w:ascii="Helvetica" w:eastAsia="Times New Roman" w:hAnsi="Helvetica" w:cs="Times New Roman"/>
          <w:color w:val="606060"/>
          <w:sz w:val="23"/>
          <w:szCs w:val="23"/>
          <w:shd w:val="clear" w:color="auto" w:fill="FFFFFF"/>
        </w:rPr>
        <w:t>“Forget the former things;</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    do not dwell on the past.</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vertAlign w:val="superscript"/>
        </w:rPr>
        <w:t>19 </w:t>
      </w:r>
      <w:r w:rsidRPr="006F64E6">
        <w:rPr>
          <w:rFonts w:ascii="Helvetica" w:eastAsia="Times New Roman" w:hAnsi="Helvetica" w:cs="Times New Roman"/>
          <w:color w:val="606060"/>
          <w:sz w:val="23"/>
          <w:szCs w:val="23"/>
          <w:shd w:val="clear" w:color="auto" w:fill="FFFFFF"/>
        </w:rPr>
        <w:t>See, I am doing a new thing!</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    Now it springs up; do you not perceive it?</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I am making a way in the wilderness</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    and streams in the wasteland.</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The process of uprooting has happened many times and I can only expect that He will continue the uprooting in my life and refine me until I'm done here on earth.</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When my life felt like a wilderness and wasteland, I can remember the movement of the Lord because it seemed that everything else had been stripped away. From this perceptive, I see now what the Lord was accomplishing in my life.</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When the Lord does a new thing in our lives, there is a great purpose behind it all. He will make a way and give us the refreshment we need as we allow the process. I want to challenge you today to allow the Lord access to uproot the things that are holding you down.  </w:t>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rPr>
        <w:br/>
      </w:r>
      <w:r w:rsidRPr="006F64E6">
        <w:rPr>
          <w:rFonts w:ascii="Helvetica" w:eastAsia="Times New Roman" w:hAnsi="Helvetica" w:cs="Times New Roman"/>
          <w:color w:val="606060"/>
          <w:sz w:val="23"/>
          <w:szCs w:val="23"/>
          <w:shd w:val="clear" w:color="auto" w:fill="FFFFFF"/>
        </w:rPr>
        <w:t>If we have not met, I walked into this church alone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79DECBF5" w14:textId="6F8CED06" w:rsidR="00450CAC" w:rsidRPr="0002264D" w:rsidRDefault="00450CAC" w:rsidP="00450CAC">
      <w:pPr>
        <w:spacing w:after="20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1"/>
          <w:szCs w:val="21"/>
        </w:rPr>
        <w:br/>
      </w:r>
      <w:r w:rsidRPr="0002264D">
        <w:rPr>
          <w:rFonts w:ascii="Helvetica" w:eastAsia="Times New Roman" w:hAnsi="Helvetica" w:cs="Times New Roman"/>
          <w:b/>
          <w:bCs/>
          <w:color w:val="000000" w:themeColor="text1"/>
          <w:sz w:val="21"/>
          <w:szCs w:val="21"/>
        </w:rPr>
        <w:t>Holly Crain</w:t>
      </w:r>
      <w:r w:rsidR="0002264D">
        <w:rPr>
          <w:rFonts w:ascii="Helvetica" w:eastAsia="Times New Roman" w:hAnsi="Helvetica" w:cs="Times New Roman"/>
          <w:b/>
          <w:bCs/>
          <w:color w:val="000000" w:themeColor="text1"/>
          <w:sz w:val="21"/>
          <w:szCs w:val="21"/>
        </w:rPr>
        <w:t>, Single Parent Pastor</w:t>
      </w:r>
      <w:r w:rsidRPr="0002264D">
        <w:rPr>
          <w:rFonts w:ascii="Helvetica" w:eastAsia="Times New Roman" w:hAnsi="Helvetica" w:cs="Times New Roman"/>
          <w:color w:val="000000" w:themeColor="text1"/>
          <w:sz w:val="21"/>
          <w:szCs w:val="21"/>
        </w:rPr>
        <w:br/>
        <w:t>Holly.Crain@HoustonsFirst.org</w:t>
      </w:r>
      <w:r w:rsidRPr="0002264D">
        <w:rPr>
          <w:rFonts w:ascii="Helvetica" w:eastAsia="Times New Roman" w:hAnsi="Helvetica" w:cs="Times New Roman"/>
          <w:color w:val="000000" w:themeColor="text1"/>
          <w:sz w:val="21"/>
          <w:szCs w:val="21"/>
        </w:rPr>
        <w:br/>
        <w:t>713-957-7674</w:t>
      </w:r>
    </w:p>
    <w:p w14:paraId="73436E56" w14:textId="77777777" w:rsidR="00634E37" w:rsidRPr="0002264D" w:rsidRDefault="006F64E6" w:rsidP="00450CAC">
      <w:pPr>
        <w:rPr>
          <w:color w:val="000000" w:themeColor="text1"/>
        </w:rPr>
      </w:pPr>
    </w:p>
    <w:sectPr w:rsidR="00634E37" w:rsidRPr="0002264D"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D7F"/>
    <w:multiLevelType w:val="multilevel"/>
    <w:tmpl w:val="1E8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D3DE3"/>
    <w:multiLevelType w:val="multilevel"/>
    <w:tmpl w:val="C7E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F3"/>
    <w:rsid w:val="0002264D"/>
    <w:rsid w:val="003D64A2"/>
    <w:rsid w:val="004325F3"/>
    <w:rsid w:val="00450CAC"/>
    <w:rsid w:val="006F64E6"/>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0CEC9"/>
  <w15:chartTrackingRefBased/>
  <w15:docId w15:val="{ACFD07C9-9413-0640-A8ED-E8C510C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5F3"/>
    <w:rPr>
      <w:b/>
      <w:bCs/>
    </w:rPr>
  </w:style>
  <w:style w:type="character" w:styleId="Hyperlink">
    <w:name w:val="Hyperlink"/>
    <w:basedOn w:val="DefaultParagraphFont"/>
    <w:uiPriority w:val="99"/>
    <w:semiHidden/>
    <w:unhideWhenUsed/>
    <w:rsid w:val="0002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594805">
      <w:bodyDiv w:val="1"/>
      <w:marLeft w:val="0"/>
      <w:marRight w:val="0"/>
      <w:marTop w:val="0"/>
      <w:marBottom w:val="0"/>
      <w:divBdr>
        <w:top w:val="none" w:sz="0" w:space="0" w:color="auto"/>
        <w:left w:val="none" w:sz="0" w:space="0" w:color="auto"/>
        <w:bottom w:val="none" w:sz="0" w:space="0" w:color="auto"/>
        <w:right w:val="none" w:sz="0" w:space="0" w:color="auto"/>
      </w:divBdr>
    </w:div>
    <w:div w:id="1462963502">
      <w:bodyDiv w:val="1"/>
      <w:marLeft w:val="0"/>
      <w:marRight w:val="0"/>
      <w:marTop w:val="0"/>
      <w:marBottom w:val="0"/>
      <w:divBdr>
        <w:top w:val="none" w:sz="0" w:space="0" w:color="auto"/>
        <w:left w:val="none" w:sz="0" w:space="0" w:color="auto"/>
        <w:bottom w:val="none" w:sz="0" w:space="0" w:color="auto"/>
        <w:right w:val="none" w:sz="0" w:space="0" w:color="auto"/>
      </w:divBdr>
    </w:div>
    <w:div w:id="1951736615">
      <w:bodyDiv w:val="1"/>
      <w:marLeft w:val="0"/>
      <w:marRight w:val="0"/>
      <w:marTop w:val="0"/>
      <w:marBottom w:val="0"/>
      <w:divBdr>
        <w:top w:val="none" w:sz="0" w:space="0" w:color="auto"/>
        <w:left w:val="none" w:sz="0" w:space="0" w:color="auto"/>
        <w:bottom w:val="none" w:sz="0" w:space="0" w:color="auto"/>
        <w:right w:val="none" w:sz="0" w:space="0" w:color="auto"/>
      </w:divBdr>
    </w:div>
    <w:div w:id="204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1976</Characters>
  <Application>Microsoft Office Word</Application>
  <DocSecurity>0</DocSecurity>
  <Lines>16</Lines>
  <Paragraphs>4</Paragraphs>
  <ScaleCrop>false</ScaleCrop>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2020-10-02T01:47:00Z</dcterms:created>
  <dcterms:modified xsi:type="dcterms:W3CDTF">2020-10-02T01:47:00Z</dcterms:modified>
</cp:coreProperties>
</file>